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80461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Logback</w:t>
      </w:r>
      <w:proofErr w:type="spellEnd"/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5D0CB1E9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---------------</w:t>
      </w:r>
    </w:p>
    <w:p w14:paraId="4B122C15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21146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Logback</w:t>
      </w:r>
      <w:proofErr w:type="spellEnd"/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: the reliable, generic, </w:t>
      </w:r>
      <w:proofErr w:type="gramStart"/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fast</w:t>
      </w:r>
      <w:proofErr w:type="gramEnd"/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flexible logging framework.</w:t>
      </w:r>
    </w:p>
    <w:p w14:paraId="02CD76A3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Copyright (C) 1999-2015, QOS.ch. All rights reserved.</w:t>
      </w:r>
    </w:p>
    <w:p w14:paraId="1F4CF447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40FF3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program and the accompanying materials are </w:t>
      </w:r>
      <w:proofErr w:type="gramStart"/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dual-licensed</w:t>
      </w:r>
      <w:proofErr w:type="gramEnd"/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</w:t>
      </w:r>
    </w:p>
    <w:p w14:paraId="5C24CB0C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either the terms of the Eclipse Public License v1.0 as published by</w:t>
      </w:r>
    </w:p>
    <w:p w14:paraId="0A8E692C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the Eclipse Foundation</w:t>
      </w:r>
    </w:p>
    <w:p w14:paraId="14658059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14F99520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(per the licensee's choosing)</w:t>
      </w:r>
    </w:p>
    <w:p w14:paraId="45DAA858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07908E4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the GNU Lesser General Public License version 2.1</w:t>
      </w:r>
    </w:p>
    <w:p w14:paraId="6E56F342" w14:textId="77777777" w:rsidR="003C3DEC" w:rsidRPr="003C3DEC" w:rsidRDefault="003C3DEC" w:rsidP="003C3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C3DEC">
        <w:rPr>
          <w:rFonts w:ascii="Courier New" w:eastAsia="Times New Roman" w:hAnsi="Courier New" w:cs="Courier New"/>
          <w:color w:val="000000"/>
          <w:sz w:val="20"/>
          <w:szCs w:val="20"/>
        </w:rPr>
        <w:t>as published by the Free Software Foundation.</w:t>
      </w:r>
    </w:p>
    <w:p w14:paraId="54A61484" w14:textId="77777777" w:rsidR="00EA5118" w:rsidRDefault="00EA5118"/>
    <w:sectPr w:rsidR="00EA5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DEC"/>
    <w:rsid w:val="003C3DEC"/>
    <w:rsid w:val="00EA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96201"/>
  <w15:chartTrackingRefBased/>
  <w15:docId w15:val="{0294CA68-FC3F-46E1-9BFC-A4A1CF5E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3D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3D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2022-12-08T00:04:00Z</dcterms:created>
  <dcterms:modified xsi:type="dcterms:W3CDTF">2022-12-08T00:04:00Z</dcterms:modified>
</cp:coreProperties>
</file>