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7043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6A943D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69B653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287E94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DC00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18DC2D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7645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D51B2C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44D3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153176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6BB60E9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A322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9423D2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D311C9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1DC3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E0AE9C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3B7340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655179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976C45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C55FD5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9E4C90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8FFC91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3154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7E44A6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C06B31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10A42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176A4F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FA288B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962D1A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1EE5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DF0CD4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9FF0E0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8CB07F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FFCDF9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AE71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A21516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B3BA3C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A078D5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EC73B3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6C44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C15C7B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A9AA59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9CF9F5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D1FE43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B83846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F7A21A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B69E82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BC38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D892E6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2C69BF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858EA3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61E9B1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F2FF6E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E1EDA7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0AF36F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CDD26D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B287A1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ADFEE9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BCFE4F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1901C6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09F074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79A9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322849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E45BC9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461EDD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E0F1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6C507B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FC50F8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5F296E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693C70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E4635D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68CA06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319F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836E9B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DB045E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E75981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0586B9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B256E4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60395F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29E1E2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6F7485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79FBFE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690AEB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78C9BF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84856F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A3DA58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A03739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1777D3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B9AE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8421D0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B608D9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224402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3BE0CC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FC3A3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352B56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7065E2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7C6E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4757A1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9DA4BE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9DCA2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E605A9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17F027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08EFD0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88EC9C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8E0441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0196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EFBDE2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F869EE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A8A5C2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8FD4CE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87B4D5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D5321A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93FDB9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1D7FF5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66C153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B757EB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58B401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A26BE1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B5795C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A19E54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E7CF96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B77E75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3AE8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C7C5A4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99FFD5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9C7624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113006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10481B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4F0DF5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5A7C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EF1A76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7B0D44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5CD16F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7F6D3C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3274F2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614B7E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3DF005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DD08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BD544E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FC1097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B93FE6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792B04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1298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322C71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83C3C7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9E8277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A3E438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1B1DA0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F0610A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6BA269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E67881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4DC78E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7FA2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7E3C29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7AE003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94A14A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A06C44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0A586F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937155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13A3DC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261350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63CA57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FA5729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92AF8C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7D5C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BF0C5B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EDE3E4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F07C4C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8147C0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4E6F6C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B9703A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B739D5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D69037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0B7417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157BD3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29CE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54B27E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6F46DA3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0C2DDE7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</w:p>
    <w:p w14:paraId="56BBA86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98F2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PRODUCT ALSO INCLUDES THIRD PARTY SOFTWARE REDISTRIBUTED UNDER THE</w:t>
      </w:r>
    </w:p>
    <w:p w14:paraId="53369DE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FOLLOWING LICENSES:</w:t>
      </w:r>
    </w:p>
    <w:p w14:paraId="715521D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08E1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Apache Commons Logging, </w:t>
      </w:r>
    </w:p>
    <w:p w14:paraId="3258301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The Apache Software License, Version 1.1 (commons-logging-1.1.1.jar)</w:t>
      </w:r>
    </w:p>
    <w:p w14:paraId="7C3AE35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</w:t>
      </w:r>
    </w:p>
    <w:p w14:paraId="7A303E6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The Apache Software License, Version 1.1</w:t>
      </w:r>
    </w:p>
    <w:p w14:paraId="27D7898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12C3E73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Redistribution and use in source and binary forms, with or without</w:t>
      </w:r>
    </w:p>
    <w:p w14:paraId="008A2DC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modification, are permitted provided that the following conditions</w:t>
      </w:r>
    </w:p>
    <w:p w14:paraId="500A19D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are met:</w:t>
      </w:r>
    </w:p>
    <w:p w14:paraId="2E8ED11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37F8E95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1. Redistributions of source code must retain the above copyright</w:t>
      </w:r>
    </w:p>
    <w:p w14:paraId="631CF4C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notice, this list of conditions and the following disclaimer.</w:t>
      </w:r>
    </w:p>
    <w:p w14:paraId="68E7D41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20BFF64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2. Redistributions in binary form must reproduce the above copyright</w:t>
      </w:r>
    </w:p>
    <w:p w14:paraId="7F57FB0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notice, this list of conditions and the following disclaimer in</w:t>
      </w:r>
    </w:p>
    <w:p w14:paraId="6D46115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the documentation and/or other materials provided with the</w:t>
      </w:r>
    </w:p>
    <w:p w14:paraId="3413E95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distribution.</w:t>
      </w:r>
    </w:p>
    <w:p w14:paraId="7AEB3AA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2D36955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3. The end-user documentation included with the redistribution,</w:t>
      </w:r>
    </w:p>
    <w:p w14:paraId="220B7DE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if any, must include the following acknowledgment:</w:t>
      </w:r>
    </w:p>
    <w:p w14:paraId="2DE8C35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"This product includes software developed by the</w:t>
      </w:r>
    </w:p>
    <w:p w14:paraId="559B50C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 Apache Software Foundation (http://www.apache.org/)."</w:t>
      </w:r>
    </w:p>
    <w:p w14:paraId="4275B5A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Alternately, this acknowledgment may appear in the software itself,</w:t>
      </w:r>
    </w:p>
    <w:p w14:paraId="38C6DB0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if and wherever such third-party acknowledgments normally appear.</w:t>
      </w:r>
    </w:p>
    <w:p w14:paraId="3FCE669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6C4201F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4. The names "Apache" and "Apache Software Foundation" must</w:t>
      </w:r>
    </w:p>
    <w:p w14:paraId="3B528ED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not be used to endorse or promote products derived from this</w:t>
      </w:r>
    </w:p>
    <w:p w14:paraId="693F933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software without prior written permission. For written</w:t>
      </w:r>
    </w:p>
    <w:p w14:paraId="46FFAA8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permission, please contact apache@apache.org.</w:t>
      </w:r>
    </w:p>
    <w:p w14:paraId="593CE49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1019500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5. Products derived from this software may not be called "Apache",</w:t>
      </w:r>
    </w:p>
    <w:p w14:paraId="361F6BE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nor may "Apache" appear in their name, without prior written</w:t>
      </w:r>
    </w:p>
    <w:p w14:paraId="6E7BCE4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permission of the Apache Software Foundation.</w:t>
      </w:r>
    </w:p>
    <w:p w14:paraId="1EA4F3E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392CA4E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THIS SOFTWARE IS PROVIDED ``AS IS'' AND ANY EXPRESSED OR IMPLIED</w:t>
      </w:r>
    </w:p>
    <w:p w14:paraId="00BE10A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WARRANTIES, INCLUDING, BUT NOT LIMITED TO, THE IMPLIED WARRANTIES</w:t>
      </w:r>
    </w:p>
    <w:p w14:paraId="1692748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OF MERCHANTABILITY AND FITNESS FOR A PARTICULAR PURPOSE ARE</w:t>
      </w:r>
    </w:p>
    <w:p w14:paraId="0B8CEA9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DISCLAIMED.  IN NO EVENT SHALL THE APACHE SOFTWARE FOUNDATION OR</w:t>
      </w:r>
    </w:p>
    <w:p w14:paraId="38103A6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ITS CONTRIBUTORS BE LIABLE FOR ANY DIRECT, INDIRECT, INCIDENTAL,</w:t>
      </w:r>
    </w:p>
    <w:p w14:paraId="619E0CB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SPECIAL, EXEMPLARY, OR CONSEQUENTIAL DAMAGES (INCLUDING, BUT NOT</w:t>
      </w:r>
    </w:p>
    <w:p w14:paraId="075B024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LIMITED TO, PROCUREMENT OF SUBSTITUTE GOODS OR SERVICES; LOSS OF</w:t>
      </w:r>
    </w:p>
    <w:p w14:paraId="49742FC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USE, DATA, OR PROFITS; OR BUSINESS INTERRUPTION) HOWEVER CAUSED AND</w:t>
      </w:r>
    </w:p>
    <w:p w14:paraId="095A673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ON ANY THEORY OF LIABILITY, WHETHER IN CONTRACT, STRICT LIABILITY,</w:t>
      </w:r>
    </w:p>
    <w:p w14:paraId="6C35CAF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OR TORT (INCLUDING NEGLIGENCE OR OTHERWISE) ARISING IN ANY WAY OUT</w:t>
      </w:r>
    </w:p>
    <w:p w14:paraId="66B7815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OF THE USE OF THIS SOFTWARE, EVEN IF ADVISED OF THE POSSIBILITY OF</w:t>
      </w:r>
    </w:p>
    <w:p w14:paraId="28E93E1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SUCH DAMAGE.</w:t>
      </w:r>
    </w:p>
    <w:p w14:paraId="16FF081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50E716A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BED0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Test messages from the Perl-MIME-Tools project,</w:t>
      </w:r>
    </w:p>
    <w:p w14:paraId="7DA073B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0F84155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The "Artistic License"</w:t>
      </w:r>
    </w:p>
    <w:p w14:paraId="593366C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23FA8E4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Preamble</w:t>
      </w:r>
    </w:p>
    <w:p w14:paraId="5E31E7A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3B91D18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The intent of this document is to state the conditions under which a</w:t>
      </w:r>
    </w:p>
    <w:p w14:paraId="642027A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Package may be copied, such that the Copyright Holder maintains some</w:t>
      </w:r>
    </w:p>
    <w:p w14:paraId="409DCB9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semblance of artistic control over the development of the package,</w:t>
      </w:r>
    </w:p>
    <w:p w14:paraId="00985A3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while giving the users of the package the right to use and distribute</w:t>
      </w:r>
    </w:p>
    <w:p w14:paraId="6FC9BB3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the Package in a more-or-less customary fashion, plus the right to make</w:t>
      </w:r>
    </w:p>
    <w:p w14:paraId="291FC82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reasonable modifications.</w:t>
      </w:r>
    </w:p>
    <w:p w14:paraId="434F6FB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597CB11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Definitions:</w:t>
      </w:r>
    </w:p>
    <w:p w14:paraId="1FA3A13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636D9D1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"Package" refers to the collection of files distributed by the</w:t>
      </w:r>
    </w:p>
    <w:p w14:paraId="7F3065D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Copyright Holder, and derivatives of that collection of files</w:t>
      </w:r>
    </w:p>
    <w:p w14:paraId="7EBF541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created through textual modification.</w:t>
      </w:r>
    </w:p>
    <w:p w14:paraId="0D0B2ED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011182A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"Standard Version" refers to such a Package if it has not been</w:t>
      </w:r>
    </w:p>
    <w:p w14:paraId="17CE9E4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modified, or has been modified in accordance with the wishes</w:t>
      </w:r>
    </w:p>
    <w:p w14:paraId="6C9BFB6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of the Copyright Holder as specified below.</w:t>
      </w:r>
    </w:p>
    <w:p w14:paraId="3708F81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6E23A0F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"Copyright Holder" is whoever is named in the copyright or</w:t>
      </w:r>
    </w:p>
    <w:p w14:paraId="67E4010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copyrights for the package.</w:t>
      </w:r>
    </w:p>
    <w:p w14:paraId="3108FC0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40B8999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"You" is you, if you're thinking about copying or distributing</w:t>
      </w:r>
    </w:p>
    <w:p w14:paraId="04EA016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this Package.</w:t>
      </w:r>
    </w:p>
    <w:p w14:paraId="2045102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1488ACE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"Reasonable copying fee" is whatever you can justify on the</w:t>
      </w:r>
    </w:p>
    <w:p w14:paraId="5A5E483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basis of media cost, duplication charges, time of people involved,</w:t>
      </w:r>
    </w:p>
    <w:p w14:paraId="6E04B96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and so on.  (You will not be required to justify it to the</w:t>
      </w:r>
    </w:p>
    <w:p w14:paraId="464954F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Copyright Holder, but only to the computing community at large</w:t>
      </w:r>
    </w:p>
    <w:p w14:paraId="064DA2E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as a market that must bear the fee.)</w:t>
      </w:r>
    </w:p>
    <w:p w14:paraId="6B6F7EF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2F65A32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"Freely Available" means that no fee is charged for the item</w:t>
      </w:r>
    </w:p>
    <w:p w14:paraId="6931645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itself, though there may be fees involved in handling the item.</w:t>
      </w:r>
    </w:p>
    <w:p w14:paraId="26E32E8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It also means that recipients of the item may redistribute it</w:t>
      </w:r>
    </w:p>
    <w:p w14:paraId="747CD17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under the same conditions they received it.</w:t>
      </w:r>
    </w:p>
    <w:p w14:paraId="737D066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1E6B18D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1. You may make and give away verbatim copies of the source form of the</w:t>
      </w:r>
    </w:p>
    <w:p w14:paraId="0DA513A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Standard Version of this Package without restriction, provided that you</w:t>
      </w:r>
    </w:p>
    <w:p w14:paraId="10F09B5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duplicate all of the original copyright notices and associated disclaimers.</w:t>
      </w:r>
    </w:p>
    <w:p w14:paraId="7983CA4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4FF484D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2. You may apply bug fixes, portability fixes and other modifications</w:t>
      </w:r>
    </w:p>
    <w:p w14:paraId="72995E5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derived from the Public Domain or from the Copyright Holder.  A Package</w:t>
      </w:r>
    </w:p>
    <w:p w14:paraId="00C5CDF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modified in such a way shall still be considered the Standard Version.</w:t>
      </w:r>
    </w:p>
    <w:p w14:paraId="3F7BF90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120CD85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3. You may otherwise modify your copy of this Package in any way, provided</w:t>
      </w:r>
    </w:p>
    <w:p w14:paraId="11D41DE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that you insert a prominent notice in each changed file stating how and</w:t>
      </w:r>
    </w:p>
    <w:p w14:paraId="118D004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when you changed that file, and provided that you do at least ONE of the</w:t>
      </w:r>
    </w:p>
    <w:p w14:paraId="694FEB2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following:</w:t>
      </w:r>
    </w:p>
    <w:p w14:paraId="39FCDE5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34EB22D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a) place your modifications in the Public Domain or otherwise make them</w:t>
      </w:r>
    </w:p>
    <w:p w14:paraId="3BA3C35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Freely Available, such as by posting said modifications to Usenet or</w:t>
      </w:r>
    </w:p>
    <w:p w14:paraId="148A579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an equivalent medium, or placing the modifications on a major archive</w:t>
      </w:r>
    </w:p>
    <w:p w14:paraId="1A4E49E4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site such as uunet.uu.net, or by allowing the Copyright Holder to include</w:t>
      </w:r>
    </w:p>
    <w:p w14:paraId="48757F1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your modifications in the Standard Version of the Package.</w:t>
      </w:r>
    </w:p>
    <w:p w14:paraId="5E99E90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518D908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b) use the modified Package only within your corporation or organization.</w:t>
      </w:r>
    </w:p>
    <w:p w14:paraId="3EEF575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7EF6E14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c) rename any non-standard executables so the names do not conflict</w:t>
      </w:r>
    </w:p>
    <w:p w14:paraId="602D228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with standard executables, which must also be provided, and provide</w:t>
      </w:r>
    </w:p>
    <w:p w14:paraId="3E91943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a separate manual page for each non-standard executable that clearly</w:t>
      </w:r>
    </w:p>
    <w:p w14:paraId="71F0DF2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documents how it differs from the Standard Version.</w:t>
      </w:r>
    </w:p>
    <w:p w14:paraId="40AD795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5A15C66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d) make other distribution arrangements with the Copyright Holder.</w:t>
      </w:r>
    </w:p>
    <w:p w14:paraId="1069C45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449E5D2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4. You may distribute the programs of this Package in object code or</w:t>
      </w:r>
    </w:p>
    <w:p w14:paraId="0A6789D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executable form, provided that you do at least ONE of the following:</w:t>
      </w:r>
    </w:p>
    <w:p w14:paraId="411ECDB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55C61D6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a) distribute a Standard Version of the executables and library files,</w:t>
      </w:r>
    </w:p>
    <w:p w14:paraId="2C62B5F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together with instructions (in the manual page or equivalent) on where</w:t>
      </w:r>
    </w:p>
    <w:p w14:paraId="61EA708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to get the Standard Version.</w:t>
      </w:r>
    </w:p>
    <w:p w14:paraId="79EC020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6E167A3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b) accompany the distribution with the machine-readable source of</w:t>
      </w:r>
    </w:p>
    <w:p w14:paraId="6F5C833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the Package with your modifications.</w:t>
      </w:r>
    </w:p>
    <w:p w14:paraId="4B24094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40852A0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c) give non-standard executables non-standard names, and clearly</w:t>
      </w:r>
    </w:p>
    <w:p w14:paraId="4FAA600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document the differences in manual pages (or equivalent), together</w:t>
      </w:r>
    </w:p>
    <w:p w14:paraId="5633C92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with instructions on where to get the Standard Version.</w:t>
      </w:r>
    </w:p>
    <w:p w14:paraId="1BB9F09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474F5C2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d) make other distribution arrangements with the Copyright Holder.</w:t>
      </w:r>
    </w:p>
    <w:p w14:paraId="4A8FC7D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08F37F3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5. You may charge a reasonable copying fee for any distribution of this</w:t>
      </w:r>
    </w:p>
    <w:p w14:paraId="00644C9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Package.  You may charge any fee you choose for support of this</w:t>
      </w:r>
    </w:p>
    <w:p w14:paraId="22DA9D5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Package.  You may not charge a fee for this Package itself.  However,</w:t>
      </w:r>
    </w:p>
    <w:p w14:paraId="37D1CDD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you may distribute this Package in aggregate with other (possibly</w:t>
      </w:r>
    </w:p>
    <w:p w14:paraId="06D2C02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commercial) programs as part of a larger (possibly commercial) software</w:t>
      </w:r>
    </w:p>
    <w:p w14:paraId="5E221BC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distribution provided that you do not advertise this Package as a</w:t>
      </w:r>
    </w:p>
    <w:p w14:paraId="5D8FFD4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product of your own.  You may embed this Package's interpreter within</w:t>
      </w:r>
    </w:p>
    <w:p w14:paraId="77F3724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an executable of yours (by linking); this shall be construed as a mere</w:t>
      </w:r>
    </w:p>
    <w:p w14:paraId="51746C4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form of aggregation, provided that the complete Standard Version of the</w:t>
      </w:r>
    </w:p>
    <w:p w14:paraId="7A69DEB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interpreter is so embedded.</w:t>
      </w:r>
    </w:p>
    <w:p w14:paraId="4A91076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38D6428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6. The scripts and library files supplied as input to or produced as</w:t>
      </w:r>
    </w:p>
    <w:p w14:paraId="0EC3FB4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output from the programs of this Package do not automatically fall</w:t>
      </w:r>
    </w:p>
    <w:p w14:paraId="0F8BCDC1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under the copyright of this Package, but belong to whoever generated</w:t>
      </w:r>
    </w:p>
    <w:p w14:paraId="01611B5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them, and may be sold commercially, and may be aggregated with this</w:t>
      </w:r>
    </w:p>
    <w:p w14:paraId="056385B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Package.  If such scripts or library files are aggregated with this</w:t>
      </w:r>
    </w:p>
    <w:p w14:paraId="560EA46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Package via the so-called "undump" or "unexec" methods of producing a</w:t>
      </w:r>
    </w:p>
    <w:p w14:paraId="0AC5518D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binary executable image, then distribution of such an image shall</w:t>
      </w:r>
    </w:p>
    <w:p w14:paraId="4ED651CF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neither be construed as a distribution of this Package nor shall it</w:t>
      </w:r>
    </w:p>
    <w:p w14:paraId="0F0D45E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fall under the restrictions of Paragraphs 3 and 4, provided that you do</w:t>
      </w:r>
    </w:p>
    <w:p w14:paraId="0B3F37E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not represent such an executable image as a Standard Version of this</w:t>
      </w:r>
    </w:p>
    <w:p w14:paraId="1350B7B2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Package.</w:t>
      </w:r>
    </w:p>
    <w:p w14:paraId="1AA3D72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1A826C9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7. C subroutines (or comparably compiled subroutines in other</w:t>
      </w:r>
    </w:p>
    <w:p w14:paraId="188D43F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languages) supplied by you and linked into this Package in order to</w:t>
      </w:r>
    </w:p>
    <w:p w14:paraId="7E74088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emulate subroutines and variables of the language defined by this</w:t>
      </w:r>
    </w:p>
    <w:p w14:paraId="44791C8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Package shall not be considered part of this Package, but are the</w:t>
      </w:r>
    </w:p>
    <w:p w14:paraId="75486B7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equivalent of input as in Paragraph 6, provided these subroutines do</w:t>
      </w:r>
    </w:p>
    <w:p w14:paraId="764EA65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not change the language in any way that would cause it to fail the</w:t>
      </w:r>
    </w:p>
    <w:p w14:paraId="424F4A5E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regression tests for the language.</w:t>
      </w:r>
    </w:p>
    <w:p w14:paraId="76E4C30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4119C273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8. Aggregation of this Package with a commercial distribution is always</w:t>
      </w:r>
    </w:p>
    <w:p w14:paraId="14457B8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permitted provided that the use of this Package is embedded; that is,</w:t>
      </w:r>
    </w:p>
    <w:p w14:paraId="48A114B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when no overt attempt is made to make this Package's interfaces visible</w:t>
      </w:r>
    </w:p>
    <w:p w14:paraId="66A51B3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to the end user of the commercial distribution.  Such use shall not be</w:t>
      </w:r>
    </w:p>
    <w:p w14:paraId="6712835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construed as a distribution of this Package.</w:t>
      </w:r>
    </w:p>
    <w:p w14:paraId="4C45A9CC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278FE75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9. The name of the Copyright Holder may not be used to endorse or promote</w:t>
      </w:r>
    </w:p>
    <w:p w14:paraId="56AB454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products derived from this software without specific prior written permission.</w:t>
      </w:r>
    </w:p>
    <w:p w14:paraId="038DAFFB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6DA4D4F9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10. THIS PACKAGE IS PROVIDED "AS IS" AND WITHOUT ANY EXPRESS OR</w:t>
      </w:r>
    </w:p>
    <w:p w14:paraId="678B356A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IMPLIED WARRANTIES, INCLUDING, WITHOUT LIMITATION, THE IMPLIED</w:t>
      </w:r>
    </w:p>
    <w:p w14:paraId="628CFF2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WARRANTIES OF MERCHANTIBILITY AND FITNESS FOR A PARTICULAR PURPOSE.</w:t>
      </w:r>
    </w:p>
    <w:p w14:paraId="56250DE6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66931A20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  <w:t>The End</w:t>
      </w:r>
    </w:p>
    <w:p w14:paraId="345E3B35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22437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39042228" w14:textId="77777777" w:rsidR="0077178D" w:rsidRPr="0077178D" w:rsidRDefault="0077178D" w:rsidP="007717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7178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</w:p>
    <w:p w14:paraId="61C540D8" w14:textId="77777777" w:rsidR="000E698C" w:rsidRDefault="000E698C"/>
    <w:sectPr w:rsidR="000E69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8D"/>
    <w:rsid w:val="000E698C"/>
    <w:rsid w:val="0077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67971"/>
  <w15:chartTrackingRefBased/>
  <w15:docId w15:val="{7B7B9D24-E9C4-4D40-8B34-564F0320D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71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17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2833</Words>
  <Characters>16151</Characters>
  <DocSecurity>0</DocSecurity>
  <Lines>134</Lines>
  <Paragraphs>37</Paragraphs>
  <ScaleCrop>false</ScaleCrop>
  <Company/>
  <LinksUpToDate>false</LinksUpToDate>
  <CharactersWithSpaces>18947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2022-11-15T22:03:00Z</dcterms:created>
  <dcterms:modified xsi:type="dcterms:W3CDTF">2022-11-15T22:03:00Z</dcterms:modified>
</cp:coreProperties>
</file>